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1F" w:rsidRPr="009E0606" w:rsidRDefault="0027631F" w:rsidP="0027631F">
      <w:pPr>
        <w:pStyle w:val="1"/>
        <w:spacing w:before="0" w:after="0" w:line="20" w:lineRule="atLeast"/>
        <w:jc w:val="right"/>
        <w:rPr>
          <w:rFonts w:ascii="Book Antiqua" w:hAnsi="Book Antiqua" w:cs="Times New Roman"/>
          <w:sz w:val="22"/>
          <w:szCs w:val="22"/>
        </w:rPr>
      </w:pPr>
      <w:bookmarkStart w:id="0" w:name="_Toc479004009"/>
      <w:r w:rsidRPr="009E0606">
        <w:rPr>
          <w:rFonts w:ascii="Book Antiqua" w:hAnsi="Book Antiqua" w:cs="Times New Roman"/>
          <w:b/>
          <w:sz w:val="22"/>
          <w:szCs w:val="22"/>
        </w:rPr>
        <w:t>Приложение № 3</w:t>
      </w:r>
      <w:r w:rsidRPr="009E0606">
        <w:rPr>
          <w:rFonts w:ascii="Book Antiqua" w:hAnsi="Book Antiqua" w:cs="Times New Roman"/>
          <w:b/>
          <w:sz w:val="22"/>
          <w:szCs w:val="22"/>
        </w:rPr>
        <w:br/>
      </w:r>
      <w:r w:rsidRPr="009E0606">
        <w:rPr>
          <w:rFonts w:ascii="Book Antiqua" w:hAnsi="Book Antiqua" w:cs="Times New Roman"/>
          <w:i/>
          <w:sz w:val="22"/>
          <w:szCs w:val="22"/>
        </w:rPr>
        <w:t>к Положению о членстве</w:t>
      </w:r>
      <w:bookmarkEnd w:id="0"/>
    </w:p>
    <w:p w:rsidR="0027631F" w:rsidRPr="008570AA" w:rsidRDefault="0027631F" w:rsidP="0027631F">
      <w:pPr>
        <w:spacing w:line="20" w:lineRule="atLeast"/>
        <w:ind w:firstLine="426"/>
        <w:jc w:val="center"/>
        <w:rPr>
          <w:rFonts w:ascii="Book Antiqua" w:hAnsi="Book Antiqua"/>
          <w:b/>
          <w:caps/>
        </w:rPr>
      </w:pPr>
      <w:r w:rsidRPr="008570AA">
        <w:rPr>
          <w:rFonts w:ascii="Book Antiqua" w:hAnsi="Book Antiqua"/>
          <w:b/>
          <w:caps/>
        </w:rPr>
        <w:t>Согласие</w:t>
      </w:r>
    </w:p>
    <w:p w:rsidR="0027631F" w:rsidRPr="008570AA" w:rsidRDefault="0027631F" w:rsidP="0027631F">
      <w:pPr>
        <w:pStyle w:val="11"/>
        <w:spacing w:line="20" w:lineRule="atLeast"/>
        <w:ind w:firstLine="426"/>
        <w:jc w:val="center"/>
        <w:rPr>
          <w:rFonts w:ascii="Book Antiqua" w:eastAsia="Verdana" w:hAnsi="Book Antiqua" w:cs="Verdana"/>
          <w:b/>
          <w:i/>
          <w:color w:val="auto"/>
        </w:rPr>
      </w:pPr>
      <w:r w:rsidRPr="008570AA">
        <w:rPr>
          <w:rFonts w:ascii="Book Antiqua" w:eastAsia="Verdana" w:hAnsi="Book Antiqua" w:cs="Verdana"/>
          <w:b/>
          <w:i/>
          <w:color w:val="auto"/>
        </w:rPr>
        <w:t xml:space="preserve">на обработку персональных данных </w:t>
      </w:r>
    </w:p>
    <w:tbl>
      <w:tblPr>
        <w:tblStyle w:val="PlainTable1"/>
        <w:tblW w:w="0" w:type="auto"/>
        <w:tblLook w:val="0400"/>
      </w:tblPr>
      <w:tblGrid>
        <w:gridCol w:w="2596"/>
        <w:gridCol w:w="6974"/>
      </w:tblGrid>
      <w:tr w:rsidR="0027631F" w:rsidRPr="00173C4D" w:rsidTr="00996348">
        <w:trPr>
          <w:cnfStyle w:val="000000100000"/>
        </w:trPr>
        <w:tc>
          <w:tcPr>
            <w:tcW w:w="2689" w:type="dxa"/>
          </w:tcPr>
          <w:p w:rsidR="0027631F" w:rsidRPr="00173C4D" w:rsidRDefault="0027631F" w:rsidP="00996348">
            <w:pPr>
              <w:spacing w:line="20" w:lineRule="atLeast"/>
              <w:rPr>
                <w:rFonts w:ascii="Book Antiqua" w:hAnsi="Book Antiqua"/>
              </w:rPr>
            </w:pPr>
            <w:r w:rsidRPr="00173C4D">
              <w:rPr>
                <w:rFonts w:ascii="Book Antiqua" w:hAnsi="Book Antiqua"/>
              </w:rPr>
              <w:t xml:space="preserve">ФИО </w:t>
            </w:r>
          </w:p>
        </w:tc>
        <w:tc>
          <w:tcPr>
            <w:tcW w:w="7509" w:type="dxa"/>
          </w:tcPr>
          <w:p w:rsidR="0027631F" w:rsidRPr="00173C4D" w:rsidRDefault="0027631F" w:rsidP="00996348">
            <w:pPr>
              <w:spacing w:line="20" w:lineRule="atLeast"/>
              <w:rPr>
                <w:rFonts w:ascii="Book Antiqua" w:hAnsi="Book Antiqua"/>
              </w:rPr>
            </w:pPr>
          </w:p>
          <w:p w:rsidR="0027631F" w:rsidRPr="00173C4D" w:rsidRDefault="0027631F" w:rsidP="00996348">
            <w:pPr>
              <w:spacing w:line="20" w:lineRule="atLeast"/>
              <w:rPr>
                <w:rFonts w:ascii="Book Antiqua" w:hAnsi="Book Antiqua"/>
              </w:rPr>
            </w:pPr>
          </w:p>
        </w:tc>
      </w:tr>
      <w:tr w:rsidR="0027631F" w:rsidRPr="00173C4D" w:rsidTr="00996348">
        <w:tc>
          <w:tcPr>
            <w:tcW w:w="2689" w:type="dxa"/>
          </w:tcPr>
          <w:p w:rsidR="0027631F" w:rsidRPr="00173C4D" w:rsidRDefault="0027631F" w:rsidP="00996348">
            <w:pPr>
              <w:spacing w:line="20" w:lineRule="atLeast"/>
              <w:rPr>
                <w:rFonts w:ascii="Book Antiqua" w:hAnsi="Book Antiqua"/>
              </w:rPr>
            </w:pPr>
            <w:r w:rsidRPr="00173C4D">
              <w:rPr>
                <w:rFonts w:ascii="Book Antiqua" w:hAnsi="Book Antiqua"/>
              </w:rPr>
              <w:t xml:space="preserve">Паспорт </w:t>
            </w:r>
          </w:p>
          <w:p w:rsidR="0027631F" w:rsidRPr="00173C4D" w:rsidRDefault="0027631F" w:rsidP="00996348">
            <w:pPr>
              <w:spacing w:line="20" w:lineRule="atLeast"/>
              <w:rPr>
                <w:rFonts w:ascii="Book Antiqua" w:hAnsi="Book Antiqua"/>
              </w:rPr>
            </w:pPr>
            <w:r w:rsidRPr="00173C4D">
              <w:rPr>
                <w:rFonts w:ascii="Book Antiqua" w:hAnsi="Book Antiqua"/>
              </w:rPr>
              <w:t>(</w:t>
            </w:r>
            <w:r w:rsidRPr="00173C4D">
              <w:rPr>
                <w:rFonts w:ascii="Book Antiqua" w:hAnsi="Book Antiqua"/>
                <w:i/>
              </w:rPr>
              <w:t>серия и №, дата выдачи</w:t>
            </w:r>
            <w:r w:rsidRPr="00173C4D">
              <w:rPr>
                <w:rFonts w:ascii="Book Antiqua" w:hAnsi="Book Antiqua"/>
              </w:rPr>
              <w:t>)</w:t>
            </w:r>
          </w:p>
        </w:tc>
        <w:tc>
          <w:tcPr>
            <w:tcW w:w="7509" w:type="dxa"/>
          </w:tcPr>
          <w:p w:rsidR="0027631F" w:rsidRPr="00173C4D" w:rsidRDefault="0027631F" w:rsidP="00996348">
            <w:pPr>
              <w:spacing w:line="20" w:lineRule="atLeast"/>
              <w:rPr>
                <w:rFonts w:ascii="Book Antiqua" w:hAnsi="Book Antiqua"/>
              </w:rPr>
            </w:pPr>
          </w:p>
        </w:tc>
      </w:tr>
      <w:tr w:rsidR="0027631F" w:rsidRPr="00173C4D" w:rsidTr="00996348">
        <w:trPr>
          <w:cnfStyle w:val="000000100000"/>
        </w:trPr>
        <w:tc>
          <w:tcPr>
            <w:tcW w:w="2689" w:type="dxa"/>
          </w:tcPr>
          <w:p w:rsidR="0027631F" w:rsidRPr="00173C4D" w:rsidRDefault="0027631F" w:rsidP="00996348">
            <w:pPr>
              <w:spacing w:line="20" w:lineRule="atLeast"/>
              <w:rPr>
                <w:rFonts w:ascii="Book Antiqua" w:hAnsi="Book Antiqua"/>
              </w:rPr>
            </w:pPr>
            <w:r w:rsidRPr="00173C4D">
              <w:rPr>
                <w:rFonts w:ascii="Book Antiqua" w:hAnsi="Book Antiqua"/>
              </w:rPr>
              <w:t>Место регистрации</w:t>
            </w:r>
          </w:p>
        </w:tc>
        <w:tc>
          <w:tcPr>
            <w:tcW w:w="7509" w:type="dxa"/>
          </w:tcPr>
          <w:p w:rsidR="0027631F" w:rsidRPr="00173C4D" w:rsidRDefault="0027631F" w:rsidP="00996348">
            <w:pPr>
              <w:spacing w:line="20" w:lineRule="atLeast"/>
              <w:rPr>
                <w:rFonts w:ascii="Book Antiqua" w:hAnsi="Book Antiqua"/>
              </w:rPr>
            </w:pPr>
          </w:p>
          <w:p w:rsidR="0027631F" w:rsidRPr="00173C4D" w:rsidRDefault="0027631F" w:rsidP="00996348">
            <w:pPr>
              <w:spacing w:line="20" w:lineRule="atLeast"/>
              <w:rPr>
                <w:rFonts w:ascii="Book Antiqua" w:hAnsi="Book Antiqua"/>
              </w:rPr>
            </w:pPr>
          </w:p>
        </w:tc>
      </w:tr>
    </w:tbl>
    <w:p w:rsidR="0027631F" w:rsidRPr="00173C4D" w:rsidRDefault="0027631F" w:rsidP="0027631F">
      <w:pPr>
        <w:pStyle w:val="11"/>
        <w:spacing w:line="20" w:lineRule="atLeast"/>
        <w:ind w:firstLine="426"/>
        <w:jc w:val="both"/>
        <w:rPr>
          <w:rFonts w:ascii="Book Antiqua" w:hAnsi="Book Antiqua"/>
          <w:color w:val="auto"/>
          <w:sz w:val="20"/>
          <w:szCs w:val="20"/>
        </w:rPr>
      </w:pPr>
      <w:proofErr w:type="gramStart"/>
      <w:r w:rsidRPr="00173C4D">
        <w:rPr>
          <w:rFonts w:ascii="Book Antiqua" w:eastAsia="Verdana" w:hAnsi="Book Antiqua" w:cs="Verdana"/>
          <w:color w:val="auto"/>
          <w:sz w:val="20"/>
          <w:szCs w:val="20"/>
        </w:rPr>
        <w:t xml:space="preserve">в соответствии со статьями Федерального закона от 27 июля 2006г. №152-ФЗ «О персональных данных»  свободно, своей волей и в своём интересе даю согласие работникам Саморегулируемой организации Ассоциации Инжиниринговых компаний (СРО АИК, ОГРН 1097500000520) и работникам </w:t>
      </w:r>
      <w:r w:rsidRPr="00173C4D">
        <w:rPr>
          <w:rFonts w:ascii="Book Antiqua" w:hAnsi="Book Antiqua" w:cs="Times New Roman"/>
          <w:iCs/>
          <w:sz w:val="20"/>
          <w:szCs w:val="20"/>
        </w:rPr>
        <w:t xml:space="preserve">Ассоциации «Национальное объединение строителей» (НОСТРОЙ, ОГРН: </w:t>
      </w:r>
      <w:r w:rsidRPr="00173C4D">
        <w:rPr>
          <w:rFonts w:ascii="Book Antiqua" w:eastAsiaTheme="minorHAnsi" w:hAnsi="Book Antiqua" w:cs="TimesNewRomanPSMT"/>
          <w:color w:val="auto"/>
          <w:sz w:val="20"/>
          <w:szCs w:val="20"/>
          <w:lang w:eastAsia="en-US"/>
        </w:rPr>
        <w:t>1097799041482</w:t>
      </w:r>
      <w:r w:rsidRPr="00173C4D">
        <w:rPr>
          <w:rFonts w:ascii="Book Antiqua" w:hAnsi="Book Antiqua" w:cs="Times New Roman"/>
          <w:iCs/>
          <w:sz w:val="20"/>
          <w:szCs w:val="20"/>
        </w:rPr>
        <w:t>)</w:t>
      </w:r>
      <w:r w:rsidRPr="00173C4D">
        <w:rPr>
          <w:rFonts w:ascii="Book Antiqua" w:eastAsia="Verdana" w:hAnsi="Book Antiqua" w:cs="Verdana"/>
          <w:color w:val="auto"/>
          <w:sz w:val="20"/>
          <w:szCs w:val="20"/>
        </w:rPr>
        <w:t>, на обработку (любое действие (операцию) или совокупность  действий (операций), совершаемых с использованием средств автоматизации или без использования таких</w:t>
      </w:r>
      <w:proofErr w:type="gramEnd"/>
      <w:r w:rsidRPr="00173C4D">
        <w:rPr>
          <w:rFonts w:ascii="Book Antiqua" w:eastAsia="Verdana" w:hAnsi="Book Antiqua" w:cs="Verdana"/>
          <w:color w:val="auto"/>
          <w:sz w:val="20"/>
          <w:szCs w:val="20"/>
        </w:rPr>
        <w:t xml:space="preserve"> </w:t>
      </w:r>
      <w:proofErr w:type="gramStart"/>
      <w:r w:rsidRPr="00173C4D">
        <w:rPr>
          <w:rFonts w:ascii="Book Antiqua" w:eastAsia="Verdana" w:hAnsi="Book Antiqua" w:cs="Verdana"/>
          <w:color w:val="auto"/>
          <w:sz w:val="20"/>
          <w:szCs w:val="20"/>
        </w:rPr>
        <w:t>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27631F" w:rsidRPr="00173C4D" w:rsidRDefault="0027631F" w:rsidP="0027631F">
      <w:pPr>
        <w:pStyle w:val="11"/>
        <w:numPr>
          <w:ilvl w:val="0"/>
          <w:numId w:val="2"/>
        </w:numPr>
        <w:tabs>
          <w:tab w:val="left" w:pos="284"/>
        </w:tabs>
        <w:spacing w:line="20" w:lineRule="atLeast"/>
        <w:ind w:left="0" w:firstLine="426"/>
        <w:contextualSpacing/>
        <w:jc w:val="both"/>
        <w:rPr>
          <w:rFonts w:ascii="Book Antiqua" w:hAnsi="Book Antiqua"/>
          <w:color w:val="auto"/>
          <w:sz w:val="20"/>
          <w:szCs w:val="20"/>
        </w:rPr>
      </w:pPr>
      <w:proofErr w:type="gramStart"/>
      <w:r w:rsidRPr="00173C4D">
        <w:rPr>
          <w:rFonts w:ascii="Book Antiqua" w:eastAsia="Verdana" w:hAnsi="Book Antiqua" w:cs="Verdana"/>
          <w:color w:val="auto"/>
          <w:sz w:val="20"/>
          <w:szCs w:val="20"/>
        </w:rPr>
        <w:t>фамилия, имя, отчество, ИНН, дата и место рождения, пол, гражданство, семейное положение, фотография;</w:t>
      </w:r>
      <w:proofErr w:type="gramEnd"/>
    </w:p>
    <w:p w:rsidR="0027631F" w:rsidRPr="00173C4D" w:rsidRDefault="0027631F" w:rsidP="0027631F">
      <w:pPr>
        <w:pStyle w:val="11"/>
        <w:numPr>
          <w:ilvl w:val="0"/>
          <w:numId w:val="2"/>
        </w:numPr>
        <w:tabs>
          <w:tab w:val="left" w:pos="284"/>
        </w:tabs>
        <w:spacing w:line="20" w:lineRule="atLeast"/>
        <w:ind w:left="0" w:firstLine="426"/>
        <w:contextualSpacing/>
        <w:jc w:val="both"/>
        <w:rPr>
          <w:rFonts w:ascii="Book Antiqua" w:hAnsi="Book Antiqua"/>
          <w:color w:val="auto"/>
          <w:sz w:val="20"/>
          <w:szCs w:val="20"/>
        </w:rPr>
      </w:pPr>
      <w:r w:rsidRPr="00173C4D">
        <w:rPr>
          <w:rFonts w:ascii="Book Antiqua" w:eastAsia="Verdana" w:hAnsi="Book Antiqua" w:cs="Verdana"/>
          <w:color w:val="auto"/>
          <w:sz w:val="20"/>
          <w:szCs w:val="20"/>
        </w:rPr>
        <w:t>адрес регистрации и фактического места жительства;</w:t>
      </w:r>
    </w:p>
    <w:p w:rsidR="0027631F" w:rsidRPr="00173C4D" w:rsidRDefault="0027631F" w:rsidP="0027631F">
      <w:pPr>
        <w:pStyle w:val="11"/>
        <w:numPr>
          <w:ilvl w:val="0"/>
          <w:numId w:val="2"/>
        </w:numPr>
        <w:tabs>
          <w:tab w:val="left" w:pos="284"/>
        </w:tabs>
        <w:spacing w:line="20" w:lineRule="atLeast"/>
        <w:ind w:left="0" w:firstLine="426"/>
        <w:contextualSpacing/>
        <w:jc w:val="both"/>
        <w:rPr>
          <w:rFonts w:ascii="Book Antiqua" w:hAnsi="Book Antiqua"/>
          <w:color w:val="auto"/>
          <w:sz w:val="20"/>
          <w:szCs w:val="20"/>
        </w:rPr>
      </w:pPr>
      <w:proofErr w:type="gramStart"/>
      <w:r w:rsidRPr="00173C4D">
        <w:rPr>
          <w:rFonts w:ascii="Book Antiqua" w:eastAsia="Verdana" w:hAnsi="Book Antiqua" w:cs="Verdana"/>
          <w:color w:val="auto"/>
          <w:sz w:val="20"/>
          <w:szCs w:val="20"/>
        </w:rPr>
        <w:t>паспортные данные (вид документа, серия, номер документа, орган, выдавший документ (наименование, код), дата выдачи документа);</w:t>
      </w:r>
      <w:proofErr w:type="gramEnd"/>
    </w:p>
    <w:p w:rsidR="0027631F" w:rsidRPr="00173C4D" w:rsidRDefault="0027631F" w:rsidP="0027631F">
      <w:pPr>
        <w:pStyle w:val="11"/>
        <w:numPr>
          <w:ilvl w:val="0"/>
          <w:numId w:val="2"/>
        </w:numPr>
        <w:tabs>
          <w:tab w:val="left" w:pos="284"/>
        </w:tabs>
        <w:spacing w:line="20" w:lineRule="atLeast"/>
        <w:ind w:left="0" w:firstLine="426"/>
        <w:contextualSpacing/>
        <w:jc w:val="both"/>
        <w:rPr>
          <w:rFonts w:ascii="Book Antiqua" w:hAnsi="Book Antiqua"/>
          <w:color w:val="auto"/>
          <w:sz w:val="20"/>
          <w:szCs w:val="20"/>
        </w:rPr>
      </w:pPr>
      <w:r w:rsidRPr="00173C4D">
        <w:rPr>
          <w:rFonts w:ascii="Book Antiqua" w:eastAsia="Verdana" w:hAnsi="Book Antiqua" w:cs="Verdana"/>
          <w:color w:val="auto"/>
          <w:sz w:val="20"/>
          <w:szCs w:val="20"/>
        </w:rPr>
        <w:t>контактный номер телефона, адрес электронной почты, интернет-сайта;</w:t>
      </w:r>
    </w:p>
    <w:p w:rsidR="0027631F" w:rsidRPr="00173C4D" w:rsidRDefault="0027631F" w:rsidP="0027631F">
      <w:pPr>
        <w:pStyle w:val="11"/>
        <w:numPr>
          <w:ilvl w:val="0"/>
          <w:numId w:val="2"/>
        </w:numPr>
        <w:tabs>
          <w:tab w:val="left" w:pos="284"/>
        </w:tabs>
        <w:spacing w:line="20" w:lineRule="atLeast"/>
        <w:ind w:left="0" w:firstLine="426"/>
        <w:contextualSpacing/>
        <w:jc w:val="both"/>
        <w:rPr>
          <w:rFonts w:ascii="Book Antiqua" w:hAnsi="Book Antiqua"/>
          <w:color w:val="auto"/>
          <w:sz w:val="20"/>
          <w:szCs w:val="20"/>
        </w:rPr>
      </w:pPr>
      <w:r w:rsidRPr="00173C4D">
        <w:rPr>
          <w:rFonts w:ascii="Book Antiqua" w:eastAsia="Verdana" w:hAnsi="Book Antiqua" w:cs="Verdana"/>
          <w:color w:val="auto"/>
          <w:sz w:val="20"/>
          <w:szCs w:val="20"/>
        </w:rPr>
        <w:t>ОГРН ИП, дата государственной регистрации (для предпринимателя);</w:t>
      </w:r>
    </w:p>
    <w:p w:rsidR="0027631F" w:rsidRPr="00173C4D" w:rsidRDefault="0027631F" w:rsidP="0027631F">
      <w:pPr>
        <w:pStyle w:val="11"/>
        <w:numPr>
          <w:ilvl w:val="0"/>
          <w:numId w:val="2"/>
        </w:numPr>
        <w:tabs>
          <w:tab w:val="left" w:pos="284"/>
        </w:tabs>
        <w:spacing w:line="20" w:lineRule="atLeast"/>
        <w:ind w:left="0" w:firstLine="426"/>
        <w:contextualSpacing/>
        <w:jc w:val="both"/>
        <w:rPr>
          <w:rFonts w:ascii="Book Antiqua" w:hAnsi="Book Antiqua"/>
          <w:color w:val="auto"/>
          <w:sz w:val="20"/>
          <w:szCs w:val="20"/>
        </w:rPr>
      </w:pPr>
      <w:r w:rsidRPr="00173C4D">
        <w:rPr>
          <w:rFonts w:ascii="Book Antiqua" w:eastAsia="Verdana" w:hAnsi="Book Antiqua" w:cs="Verdana"/>
          <w:color w:val="auto"/>
          <w:sz w:val="20"/>
          <w:szCs w:val="20"/>
        </w:rPr>
        <w:t>адрес фактического осуществления деятельности (для предпринимателя);</w:t>
      </w:r>
    </w:p>
    <w:p w:rsidR="0027631F" w:rsidRPr="00173C4D" w:rsidRDefault="0027631F" w:rsidP="0027631F">
      <w:pPr>
        <w:pStyle w:val="11"/>
        <w:numPr>
          <w:ilvl w:val="0"/>
          <w:numId w:val="2"/>
        </w:numPr>
        <w:tabs>
          <w:tab w:val="left" w:pos="284"/>
        </w:tabs>
        <w:spacing w:line="20" w:lineRule="atLeast"/>
        <w:ind w:left="0" w:firstLine="426"/>
        <w:contextualSpacing/>
        <w:jc w:val="both"/>
        <w:rPr>
          <w:rFonts w:ascii="Book Antiqua" w:hAnsi="Book Antiqua"/>
          <w:color w:val="auto"/>
          <w:sz w:val="20"/>
          <w:szCs w:val="20"/>
        </w:rPr>
      </w:pPr>
      <w:r w:rsidRPr="00173C4D">
        <w:rPr>
          <w:rFonts w:ascii="Book Antiqua" w:eastAsia="Verdana" w:hAnsi="Book Antiqua" w:cs="Verdana"/>
          <w:color w:val="auto"/>
          <w:sz w:val="20"/>
          <w:szCs w:val="20"/>
        </w:rPr>
        <w:t>сведения об имеющемся образовании, квалификации, имеющихся дипломах, аттестатах, удостоверениях и свидетельствах, датах их получения и сроках их действия;</w:t>
      </w:r>
    </w:p>
    <w:p w:rsidR="0027631F" w:rsidRPr="00173C4D" w:rsidRDefault="0027631F" w:rsidP="0027631F">
      <w:pPr>
        <w:pStyle w:val="11"/>
        <w:numPr>
          <w:ilvl w:val="0"/>
          <w:numId w:val="2"/>
        </w:numPr>
        <w:tabs>
          <w:tab w:val="left" w:pos="284"/>
        </w:tabs>
        <w:spacing w:line="20" w:lineRule="atLeast"/>
        <w:ind w:left="0" w:firstLine="426"/>
        <w:contextualSpacing/>
        <w:jc w:val="both"/>
        <w:rPr>
          <w:rFonts w:ascii="Book Antiqua" w:hAnsi="Book Antiqua"/>
          <w:color w:val="auto"/>
          <w:sz w:val="20"/>
          <w:szCs w:val="20"/>
        </w:rPr>
      </w:pPr>
      <w:r w:rsidRPr="00173C4D">
        <w:rPr>
          <w:rFonts w:ascii="Book Antiqua" w:eastAsia="Verdana" w:hAnsi="Book Antiqua" w:cs="Verdana"/>
          <w:color w:val="auto"/>
          <w:sz w:val="20"/>
          <w:szCs w:val="20"/>
        </w:rPr>
        <w:t>сведения о трудовой деятельности, в том числе об основном месте работы с указанием штатной должности, об опыте работы, трудовом стаже, прошлых местах работы и занимаемых должностях;</w:t>
      </w:r>
    </w:p>
    <w:p w:rsidR="0027631F" w:rsidRPr="00173C4D" w:rsidRDefault="0027631F" w:rsidP="0027631F">
      <w:pPr>
        <w:pStyle w:val="11"/>
        <w:numPr>
          <w:ilvl w:val="0"/>
          <w:numId w:val="2"/>
        </w:numPr>
        <w:tabs>
          <w:tab w:val="left" w:pos="284"/>
        </w:tabs>
        <w:spacing w:line="20" w:lineRule="atLeast"/>
        <w:ind w:left="0" w:firstLine="426"/>
        <w:contextualSpacing/>
        <w:jc w:val="both"/>
        <w:rPr>
          <w:rFonts w:ascii="Book Antiqua" w:hAnsi="Book Antiqua"/>
          <w:color w:val="auto"/>
          <w:sz w:val="20"/>
          <w:szCs w:val="20"/>
        </w:rPr>
      </w:pPr>
      <w:r w:rsidRPr="00173C4D">
        <w:rPr>
          <w:rFonts w:ascii="Book Antiqua" w:eastAsia="Verdana" w:hAnsi="Book Antiqua" w:cs="Verdana"/>
          <w:color w:val="auto"/>
          <w:sz w:val="20"/>
          <w:szCs w:val="20"/>
        </w:rPr>
        <w:t>_______________________________________________________________________________ (иные данные).</w:t>
      </w:r>
    </w:p>
    <w:p w:rsidR="0027631F" w:rsidRPr="00173C4D" w:rsidRDefault="0027631F" w:rsidP="0027631F">
      <w:pPr>
        <w:pStyle w:val="11"/>
        <w:spacing w:line="20" w:lineRule="atLeast"/>
        <w:ind w:firstLine="426"/>
        <w:jc w:val="both"/>
        <w:rPr>
          <w:rFonts w:ascii="Book Antiqua" w:hAnsi="Book Antiqua"/>
          <w:color w:val="auto"/>
          <w:sz w:val="20"/>
          <w:szCs w:val="20"/>
        </w:rPr>
      </w:pPr>
      <w:proofErr w:type="gramStart"/>
      <w:r w:rsidRPr="00173C4D">
        <w:rPr>
          <w:rFonts w:ascii="Book Antiqua" w:eastAsia="Verdana" w:hAnsi="Book Antiqua" w:cs="Verdana"/>
          <w:color w:val="auto"/>
          <w:sz w:val="20"/>
          <w:szCs w:val="20"/>
        </w:rPr>
        <w:t>Вышеуказанные персональные данные предоставляю к обработке для достижения целей, предусмотренных законодательством РФ в части осуществления и выполнения, возложенных на СРО АИК и НОСТРОЙ функций, полномочий и обязанностей, в том числе по обработке персональных данных, подлежащих опубликованию или обязательному раскрытию в соответствии с федеральным законодательством РФ, для предоставления и/или наполнения национального реестра специалистов (НРС), а также для соблюдения прав и</w:t>
      </w:r>
      <w:proofErr w:type="gramEnd"/>
      <w:r w:rsidRPr="00173C4D">
        <w:rPr>
          <w:rFonts w:ascii="Book Antiqua" w:eastAsia="Verdana" w:hAnsi="Book Antiqua" w:cs="Verdana"/>
          <w:color w:val="auto"/>
          <w:sz w:val="20"/>
          <w:szCs w:val="20"/>
        </w:rPr>
        <w:t xml:space="preserve"> законных интересов (обязанностей) СРО АИК и НОСТРОЙ, его членов, третьих лиц и достижения общественно значимых целей.</w:t>
      </w:r>
    </w:p>
    <w:p w:rsidR="0027631F" w:rsidRPr="00173C4D" w:rsidRDefault="0027631F" w:rsidP="0027631F">
      <w:pPr>
        <w:pStyle w:val="11"/>
        <w:spacing w:line="20" w:lineRule="atLeast"/>
        <w:ind w:firstLine="426"/>
        <w:jc w:val="both"/>
        <w:rPr>
          <w:rFonts w:ascii="Book Antiqua" w:eastAsia="Verdana" w:hAnsi="Book Antiqua" w:cs="Verdana"/>
          <w:color w:val="auto"/>
          <w:sz w:val="20"/>
          <w:szCs w:val="20"/>
        </w:rPr>
      </w:pPr>
    </w:p>
    <w:p w:rsidR="0027631F" w:rsidRPr="00173C4D" w:rsidRDefault="0027631F" w:rsidP="0027631F">
      <w:pPr>
        <w:pStyle w:val="11"/>
        <w:spacing w:line="20" w:lineRule="atLeast"/>
        <w:ind w:firstLine="426"/>
        <w:jc w:val="both"/>
        <w:rPr>
          <w:rFonts w:ascii="Book Antiqua" w:hAnsi="Book Antiqua"/>
          <w:color w:val="auto"/>
          <w:sz w:val="20"/>
          <w:szCs w:val="20"/>
        </w:rPr>
      </w:pPr>
      <w:r w:rsidRPr="00173C4D">
        <w:rPr>
          <w:rFonts w:ascii="Book Antiqua" w:eastAsia="Verdana" w:hAnsi="Book Antiqua" w:cs="Verdana"/>
          <w:b/>
          <w:color w:val="auto"/>
          <w:sz w:val="20"/>
          <w:szCs w:val="20"/>
        </w:rPr>
        <w:t>Я ознакомле</w:t>
      </w:r>
      <w:proofErr w:type="gramStart"/>
      <w:r w:rsidRPr="00173C4D">
        <w:rPr>
          <w:rFonts w:ascii="Book Antiqua" w:eastAsia="Verdana" w:hAnsi="Book Antiqua" w:cs="Verdana"/>
          <w:b/>
          <w:color w:val="auto"/>
          <w:sz w:val="20"/>
          <w:szCs w:val="20"/>
        </w:rPr>
        <w:t>н(</w:t>
      </w:r>
      <w:proofErr w:type="gramEnd"/>
      <w:r w:rsidRPr="00173C4D">
        <w:rPr>
          <w:rFonts w:ascii="Book Antiqua" w:eastAsia="Verdana" w:hAnsi="Book Antiqua" w:cs="Verdana"/>
          <w:b/>
          <w:color w:val="auto"/>
          <w:sz w:val="20"/>
          <w:szCs w:val="20"/>
        </w:rPr>
        <w:t>а), что</w:t>
      </w:r>
      <w:r w:rsidRPr="00173C4D">
        <w:rPr>
          <w:rFonts w:ascii="Book Antiqua" w:eastAsia="Verdana" w:hAnsi="Book Antiqua" w:cs="Verdana"/>
          <w:color w:val="auto"/>
          <w:sz w:val="20"/>
          <w:szCs w:val="20"/>
        </w:rPr>
        <w:t>:</w:t>
      </w:r>
    </w:p>
    <w:p w:rsidR="0027631F" w:rsidRPr="00173C4D" w:rsidRDefault="0027631F" w:rsidP="0027631F">
      <w:pPr>
        <w:pStyle w:val="11"/>
        <w:numPr>
          <w:ilvl w:val="0"/>
          <w:numId w:val="1"/>
        </w:numPr>
        <w:tabs>
          <w:tab w:val="left" w:pos="284"/>
        </w:tabs>
        <w:spacing w:line="20" w:lineRule="atLeast"/>
        <w:ind w:left="0" w:firstLine="426"/>
        <w:contextualSpacing/>
        <w:jc w:val="both"/>
        <w:rPr>
          <w:rFonts w:ascii="Book Antiqua" w:hAnsi="Book Antiqua"/>
          <w:color w:val="auto"/>
          <w:sz w:val="20"/>
          <w:szCs w:val="20"/>
        </w:rPr>
      </w:pPr>
      <w:r w:rsidRPr="00173C4D">
        <w:rPr>
          <w:rFonts w:ascii="Book Antiqua" w:eastAsia="Verdana" w:hAnsi="Book Antiqua" w:cs="Verdana"/>
          <w:color w:val="auto"/>
          <w:sz w:val="20"/>
          <w:szCs w:val="20"/>
        </w:rPr>
        <w:t>Настоящие Согласие на обработку персональных данных действует бессрочно со дня предоставления соответствующих персональных данных обо мне, достоверность которых я подтверждаю.</w:t>
      </w:r>
    </w:p>
    <w:p w:rsidR="0027631F" w:rsidRPr="00173C4D" w:rsidRDefault="0027631F" w:rsidP="0027631F">
      <w:pPr>
        <w:pStyle w:val="11"/>
        <w:numPr>
          <w:ilvl w:val="0"/>
          <w:numId w:val="1"/>
        </w:numPr>
        <w:tabs>
          <w:tab w:val="left" w:pos="284"/>
        </w:tabs>
        <w:spacing w:line="20" w:lineRule="atLeast"/>
        <w:ind w:left="0" w:firstLine="426"/>
        <w:contextualSpacing/>
        <w:jc w:val="both"/>
        <w:rPr>
          <w:rFonts w:ascii="Book Antiqua" w:hAnsi="Book Antiqua"/>
          <w:color w:val="auto"/>
          <w:sz w:val="20"/>
          <w:szCs w:val="20"/>
        </w:rPr>
      </w:pPr>
      <w:r w:rsidRPr="00173C4D">
        <w:rPr>
          <w:rFonts w:ascii="Book Antiqua" w:eastAsia="Verdana" w:hAnsi="Book Antiqua" w:cs="Verdana"/>
          <w:color w:val="auto"/>
          <w:sz w:val="20"/>
          <w:szCs w:val="20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27631F" w:rsidRPr="00173C4D" w:rsidRDefault="0027631F" w:rsidP="0027631F">
      <w:pPr>
        <w:tabs>
          <w:tab w:val="left" w:pos="426"/>
          <w:tab w:val="left" w:pos="993"/>
        </w:tabs>
        <w:spacing w:line="20" w:lineRule="atLeast"/>
        <w:ind w:firstLine="426"/>
        <w:jc w:val="both"/>
        <w:rPr>
          <w:rFonts w:ascii="Book Antiqua" w:eastAsia="Verdana" w:hAnsi="Book Antiqua" w:cs="Verdana"/>
          <w:sz w:val="20"/>
          <w:szCs w:val="20"/>
        </w:rPr>
      </w:pPr>
      <w:proofErr w:type="gramStart"/>
      <w:r w:rsidRPr="00173C4D">
        <w:rPr>
          <w:rFonts w:ascii="Book Antiqua" w:eastAsia="Verdana" w:hAnsi="Book Antiqua" w:cs="Verdana"/>
          <w:sz w:val="20"/>
          <w:szCs w:val="20"/>
        </w:rPr>
        <w:t>В случае отзыва согласия на обработку персональных данных, СРО АИК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от 27 июля 2006 г. № 152-ФЗ "О персональных данных" (с изменениями и дополнениями).</w:t>
      </w:r>
      <w:proofErr w:type="gramEnd"/>
    </w:p>
    <w:p w:rsidR="00775CAA" w:rsidRPr="006F59D4" w:rsidRDefault="00775CAA" w:rsidP="00775CAA">
      <w:pPr>
        <w:tabs>
          <w:tab w:val="left" w:pos="426"/>
          <w:tab w:val="left" w:pos="993"/>
        </w:tabs>
        <w:spacing w:line="20" w:lineRule="atLeast"/>
        <w:rPr>
          <w:rFonts w:ascii="Book Antiqua" w:hAnsi="Book Antiqua"/>
          <w:sz w:val="20"/>
          <w:szCs w:val="20"/>
        </w:rPr>
      </w:pPr>
      <w:r w:rsidRPr="006F59D4">
        <w:rPr>
          <w:rFonts w:ascii="Book Antiqua" w:hAnsi="Book Antiqua"/>
          <w:sz w:val="20"/>
          <w:szCs w:val="20"/>
        </w:rPr>
        <w:t>____________________________ /______________________________________________________________/</w:t>
      </w:r>
    </w:p>
    <w:p w:rsidR="00337F0E" w:rsidRDefault="00775CAA" w:rsidP="00775CAA">
      <w:pPr>
        <w:tabs>
          <w:tab w:val="left" w:pos="426"/>
          <w:tab w:val="left" w:pos="993"/>
        </w:tabs>
        <w:spacing w:line="20" w:lineRule="atLeast"/>
      </w:pPr>
      <w:r w:rsidRPr="006F59D4">
        <w:rPr>
          <w:rFonts w:ascii="Book Antiqua" w:hAnsi="Book Antiqua"/>
          <w:sz w:val="16"/>
          <w:szCs w:val="16"/>
        </w:rPr>
        <w:t xml:space="preserve">                                  (подпись)                                                                                      (</w:t>
      </w:r>
      <w:r>
        <w:rPr>
          <w:rFonts w:ascii="Book Antiqua" w:hAnsi="Book Antiqua"/>
          <w:sz w:val="16"/>
          <w:szCs w:val="16"/>
        </w:rPr>
        <w:t>ФИО полностью</w:t>
      </w:r>
      <w:r w:rsidRPr="006F59D4">
        <w:rPr>
          <w:rFonts w:ascii="Book Antiqua" w:hAnsi="Book Antiqua"/>
          <w:sz w:val="16"/>
          <w:szCs w:val="16"/>
        </w:rPr>
        <w:t>)</w:t>
      </w:r>
    </w:p>
    <w:sectPr w:rsidR="00337F0E" w:rsidSect="00775CA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32631"/>
    <w:multiLevelType w:val="multilevel"/>
    <w:tmpl w:val="C47C5BC6"/>
    <w:lvl w:ilvl="0">
      <w:start w:val="1"/>
      <w:numFmt w:val="bullet"/>
      <w:lvlText w:val=""/>
      <w:lvlJc w:val="left"/>
      <w:pPr>
        <w:ind w:left="720" w:firstLine="1080"/>
      </w:pPr>
      <w:rPr>
        <w:rFonts w:ascii="Wingdings" w:hAnsi="Wingdings" w:hint="default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  <w:vertAlign w:val="baseline"/>
      </w:rPr>
    </w:lvl>
  </w:abstractNum>
  <w:abstractNum w:abstractNumId="1">
    <w:nsid w:val="739275F5"/>
    <w:multiLevelType w:val="multilevel"/>
    <w:tmpl w:val="19E85524"/>
    <w:lvl w:ilvl="0">
      <w:start w:val="1"/>
      <w:numFmt w:val="decimal"/>
      <w:lvlText w:val="%1."/>
      <w:lvlJc w:val="left"/>
      <w:pPr>
        <w:ind w:left="720" w:firstLine="1080"/>
      </w:pPr>
      <w:rPr>
        <w:rFonts w:ascii="Book Antiqua" w:eastAsia="Arial" w:hAnsi="Book Antiqua" w:cs="Arial" w:hint="default"/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ascii="Arial" w:eastAsia="Arial" w:hAnsi="Arial" w:cs="Arial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ascii="Arial" w:eastAsia="Arial" w:hAnsi="Arial" w:cs="Arial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631F"/>
    <w:rsid w:val="0027631F"/>
    <w:rsid w:val="00337F0E"/>
    <w:rsid w:val="0077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631F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color w:val="000000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31F"/>
    <w:rPr>
      <w:rFonts w:ascii="Arial" w:eastAsia="Arial" w:hAnsi="Arial" w:cs="Arial"/>
      <w:color w:val="000000"/>
      <w:sz w:val="40"/>
      <w:szCs w:val="40"/>
      <w:lang w:eastAsia="zh-CN"/>
    </w:rPr>
  </w:style>
  <w:style w:type="table" w:customStyle="1" w:styleId="PlainTable1">
    <w:name w:val="Plain Table 1"/>
    <w:basedOn w:val="a1"/>
    <w:uiPriority w:val="63"/>
    <w:rsid w:val="0027631F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11">
    <w:name w:val="Обычный1"/>
    <w:rsid w:val="0027631F"/>
    <w:pPr>
      <w:spacing w:after="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2017-06-27T02:50:00Z</dcterms:created>
  <dcterms:modified xsi:type="dcterms:W3CDTF">2017-06-27T02:53:00Z</dcterms:modified>
</cp:coreProperties>
</file>